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0F9" w:rsidRPr="003220F9" w:rsidRDefault="003220F9" w:rsidP="003220F9">
      <w:pPr>
        <w:spacing w:after="0" w:line="240" w:lineRule="auto"/>
        <w:rPr>
          <w:rFonts w:ascii="Calibri" w:eastAsia="Calibri" w:hAnsi="Calibri" w:cs="Calibri"/>
          <w:sz w:val="24"/>
          <w:szCs w:val="24"/>
        </w:rPr>
      </w:pPr>
      <w:bookmarkStart w:id="0" w:name="_GoBack"/>
      <w:bookmarkEnd w:id="0"/>
    </w:p>
    <w:p w:rsidR="003220F9" w:rsidRPr="003220F9" w:rsidRDefault="003220F9" w:rsidP="003220F9">
      <w:pPr>
        <w:spacing w:after="0" w:line="240" w:lineRule="auto"/>
        <w:rPr>
          <w:rFonts w:ascii="Calibri" w:eastAsia="Calibri" w:hAnsi="Calibri" w:cs="Calibri"/>
          <w:sz w:val="24"/>
          <w:szCs w:val="24"/>
        </w:rPr>
      </w:pPr>
      <w:r w:rsidRPr="003220F9">
        <w:rPr>
          <w:rFonts w:ascii="Calibri" w:eastAsia="Calibri" w:hAnsi="Calibri" w:cs="Calibri"/>
          <w:sz w:val="24"/>
          <w:szCs w:val="24"/>
        </w:rPr>
        <w:t xml:space="preserve">I trust that you are well? High-Performance sport is becoming increasingly more competitive and more often than not, athletes, as well as coaches, find themselves on the wrong side of the law due to exceeding pressures to perform.  As coaches, it is your responsibility to encourage drug-free habits amongst your athletes. Furthermore, it is your athlete's responsibility to assume full responsibility for EVERYTHING that they consume. </w:t>
      </w:r>
    </w:p>
    <w:p w:rsidR="003220F9" w:rsidRPr="003220F9" w:rsidRDefault="003220F9" w:rsidP="003220F9">
      <w:pPr>
        <w:spacing w:after="0" w:line="240" w:lineRule="auto"/>
        <w:rPr>
          <w:rFonts w:ascii="Calibri" w:eastAsia="Calibri" w:hAnsi="Calibri" w:cs="Calibri"/>
          <w:sz w:val="24"/>
          <w:szCs w:val="24"/>
        </w:rPr>
      </w:pPr>
    </w:p>
    <w:p w:rsidR="003220F9" w:rsidRPr="003220F9" w:rsidRDefault="003220F9" w:rsidP="003220F9">
      <w:pPr>
        <w:spacing w:after="0" w:line="240" w:lineRule="auto"/>
        <w:rPr>
          <w:rFonts w:ascii="Calibri" w:eastAsia="Calibri" w:hAnsi="Calibri" w:cs="Calibri"/>
          <w:sz w:val="24"/>
          <w:szCs w:val="24"/>
        </w:rPr>
      </w:pPr>
      <w:r w:rsidRPr="003220F9">
        <w:rPr>
          <w:rFonts w:ascii="Calibri" w:eastAsia="Calibri" w:hAnsi="Calibri" w:cs="Calibri"/>
          <w:sz w:val="24"/>
          <w:szCs w:val="24"/>
        </w:rPr>
        <w:t xml:space="preserve">The South African Institute for Drug-Free Sport (SAIDS) has a phenomenal and very interactive E-learning educational platform. I urge you all to utilize this platform to educate yourself along with your athletes on the various topics that are available to you from the testing process, the use of supplements and the crucial role that parents play. </w:t>
      </w:r>
    </w:p>
    <w:p w:rsidR="003220F9" w:rsidRPr="003220F9" w:rsidRDefault="003220F9" w:rsidP="003220F9">
      <w:pPr>
        <w:spacing w:after="0" w:line="240" w:lineRule="auto"/>
        <w:rPr>
          <w:rFonts w:ascii="Calibri" w:eastAsia="Calibri" w:hAnsi="Calibri" w:cs="Calibri"/>
          <w:sz w:val="24"/>
          <w:szCs w:val="24"/>
        </w:rPr>
      </w:pPr>
    </w:p>
    <w:p w:rsidR="003220F9" w:rsidRPr="003220F9" w:rsidRDefault="003220F9" w:rsidP="003220F9">
      <w:pPr>
        <w:spacing w:after="0" w:line="240" w:lineRule="auto"/>
        <w:rPr>
          <w:rFonts w:ascii="Calibri" w:eastAsia="Calibri" w:hAnsi="Calibri" w:cs="Calibri"/>
          <w:sz w:val="24"/>
          <w:szCs w:val="24"/>
        </w:rPr>
      </w:pPr>
      <w:r w:rsidRPr="003220F9">
        <w:rPr>
          <w:rFonts w:ascii="Calibri" w:eastAsia="Calibri" w:hAnsi="Calibri" w:cs="Calibri"/>
          <w:sz w:val="24"/>
          <w:szCs w:val="24"/>
        </w:rPr>
        <w:t>Simply follow the anti-doping e-learning platform link below and complete your once-off registration (FOR FREE). This will entitle you to complete all the available courses and stay abreast of the latest trends in the anti-doping world. The platform will also automatically generate a certificate for you upon the completion of a certain module. I encourage you and your athletes to complete these modules.</w:t>
      </w:r>
    </w:p>
    <w:p w:rsidR="003220F9" w:rsidRPr="003220F9" w:rsidRDefault="003220F9" w:rsidP="003220F9">
      <w:pPr>
        <w:spacing w:after="0" w:line="240" w:lineRule="auto"/>
        <w:rPr>
          <w:rFonts w:ascii="Calibri" w:eastAsia="Calibri" w:hAnsi="Calibri" w:cs="Calibri"/>
          <w:sz w:val="24"/>
          <w:szCs w:val="24"/>
        </w:rPr>
      </w:pPr>
      <w:hyperlink r:id="rId4" w:history="1">
        <w:r w:rsidRPr="003220F9">
          <w:rPr>
            <w:rFonts w:ascii="Calibri" w:eastAsia="Calibri" w:hAnsi="Calibri" w:cs="Calibri"/>
            <w:color w:val="0563C1"/>
            <w:sz w:val="24"/>
            <w:szCs w:val="24"/>
            <w:u w:val="single"/>
          </w:rPr>
          <w:t>https://adel.wada-ama.org/</w:t>
        </w:r>
      </w:hyperlink>
      <w:r w:rsidRPr="003220F9">
        <w:rPr>
          <w:rFonts w:ascii="Calibri" w:eastAsia="Calibri" w:hAnsi="Calibri" w:cs="Calibri"/>
          <w:sz w:val="24"/>
          <w:szCs w:val="24"/>
        </w:rPr>
        <w:t xml:space="preserve">  </w:t>
      </w:r>
    </w:p>
    <w:p w:rsidR="003220F9" w:rsidRPr="003220F9" w:rsidRDefault="003220F9" w:rsidP="003220F9">
      <w:pPr>
        <w:spacing w:after="0" w:line="240" w:lineRule="auto"/>
        <w:rPr>
          <w:rFonts w:ascii="Calibri" w:eastAsia="Calibri" w:hAnsi="Calibri" w:cs="Calibri"/>
          <w:sz w:val="24"/>
          <w:szCs w:val="24"/>
        </w:rPr>
      </w:pPr>
    </w:p>
    <w:p w:rsidR="003220F9" w:rsidRPr="003220F9" w:rsidRDefault="003220F9" w:rsidP="003220F9">
      <w:pPr>
        <w:spacing w:after="0" w:line="240" w:lineRule="auto"/>
        <w:rPr>
          <w:rFonts w:ascii="Calibri" w:eastAsia="Calibri" w:hAnsi="Calibri" w:cs="Calibri"/>
          <w:sz w:val="24"/>
          <w:szCs w:val="24"/>
        </w:rPr>
      </w:pPr>
      <w:r w:rsidRPr="003220F9">
        <w:rPr>
          <w:rFonts w:ascii="Calibri" w:eastAsia="Calibri" w:hAnsi="Calibri" w:cs="Calibri"/>
          <w:sz w:val="24"/>
          <w:szCs w:val="24"/>
        </w:rPr>
        <w:t>In addition, kindly follow the South African Institute for Drug-Free Sport, link below and select “medication check”. This tool is very useful in ensuring that any substances that your athletes are using are not prohibited which could pose disastrous consequences.  </w:t>
      </w:r>
    </w:p>
    <w:p w:rsidR="003220F9" w:rsidRPr="003220F9" w:rsidRDefault="003220F9" w:rsidP="003220F9">
      <w:pPr>
        <w:spacing w:after="0" w:line="240" w:lineRule="auto"/>
        <w:rPr>
          <w:rFonts w:ascii="Calibri" w:eastAsia="Calibri" w:hAnsi="Calibri" w:cs="Calibri"/>
          <w:sz w:val="24"/>
          <w:szCs w:val="24"/>
        </w:rPr>
      </w:pPr>
      <w:hyperlink r:id="rId5" w:history="1">
        <w:r w:rsidRPr="003220F9">
          <w:rPr>
            <w:rFonts w:ascii="Calibri" w:eastAsia="Calibri" w:hAnsi="Calibri" w:cs="Calibri"/>
            <w:color w:val="0563C1"/>
            <w:sz w:val="24"/>
            <w:szCs w:val="24"/>
            <w:u w:val="single"/>
          </w:rPr>
          <w:t>http://www.drugfreesport.org.za/</w:t>
        </w:r>
      </w:hyperlink>
      <w:r w:rsidRPr="003220F9">
        <w:rPr>
          <w:rFonts w:ascii="Calibri" w:eastAsia="Calibri" w:hAnsi="Calibri" w:cs="Calibri"/>
          <w:sz w:val="24"/>
          <w:szCs w:val="24"/>
        </w:rPr>
        <w:t xml:space="preserve"> </w:t>
      </w:r>
    </w:p>
    <w:p w:rsidR="003220F9" w:rsidRPr="003220F9" w:rsidRDefault="003220F9" w:rsidP="003220F9">
      <w:pPr>
        <w:spacing w:after="0" w:line="240" w:lineRule="auto"/>
        <w:rPr>
          <w:rFonts w:ascii="Calibri" w:eastAsia="Calibri" w:hAnsi="Calibri" w:cs="Calibri"/>
          <w:sz w:val="24"/>
          <w:szCs w:val="24"/>
        </w:rPr>
      </w:pPr>
    </w:p>
    <w:p w:rsidR="003220F9" w:rsidRPr="003220F9" w:rsidRDefault="003220F9" w:rsidP="003220F9">
      <w:pPr>
        <w:spacing w:after="0" w:line="240" w:lineRule="auto"/>
        <w:rPr>
          <w:rFonts w:ascii="Calibri" w:eastAsia="Calibri" w:hAnsi="Calibri" w:cs="Calibri"/>
          <w:b/>
          <w:bCs/>
          <w:sz w:val="24"/>
          <w:szCs w:val="24"/>
        </w:rPr>
      </w:pPr>
      <w:r w:rsidRPr="003220F9">
        <w:rPr>
          <w:rFonts w:ascii="Calibri" w:eastAsia="Calibri" w:hAnsi="Calibri" w:cs="Calibri"/>
          <w:b/>
          <w:bCs/>
          <w:sz w:val="24"/>
          <w:szCs w:val="24"/>
        </w:rPr>
        <w:t>AN INFORMED ATHLETE &amp; COACH, IS AN EMPOWERED ONE!</w:t>
      </w:r>
    </w:p>
    <w:p w:rsidR="005E672F" w:rsidRDefault="005E672F"/>
    <w:sectPr w:rsidR="005E67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0F9"/>
    <w:rsid w:val="003220F9"/>
    <w:rsid w:val="005E672F"/>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88583"/>
  <w15:chartTrackingRefBased/>
  <w15:docId w15:val="{20EC9354-8EA3-4DF7-A47C-926FB512F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144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drugfreesport.org.za/" TargetMode="External"/><Relationship Id="rId4" Type="http://schemas.openxmlformats.org/officeDocument/2006/relationships/hyperlink" Target="https://adel.wada-am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249</Words>
  <Characters>1423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Marshall</dc:creator>
  <cp:keywords/>
  <dc:description/>
  <cp:lastModifiedBy>Marshall</cp:lastModifiedBy>
  <cp:revision>1</cp:revision>
  <dcterms:created xsi:type="dcterms:W3CDTF">2019-11-07T07:39:00Z</dcterms:created>
  <dcterms:modified xsi:type="dcterms:W3CDTF">2019-11-07T07:40:00Z</dcterms:modified>
</cp:coreProperties>
</file>